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0A5D8AB3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p w14:paraId="6E0A397D" w14:textId="77777777" w:rsidR="008049DB" w:rsidRPr="00947DDF" w:rsidRDefault="00947DDF">
            <w:pPr>
              <w:rPr>
                <w:b/>
                <w:bCs/>
              </w:rPr>
            </w:pPr>
            <w:r w:rsidRPr="00947DDF">
              <w:rPr>
                <w:b/>
                <w:bCs/>
              </w:rPr>
              <w:t>FROM:</w:t>
            </w:r>
          </w:p>
          <w:p w14:paraId="245F6167" w14:textId="24F0F4CA" w:rsidR="00947DDF" w:rsidRPr="00C554D2" w:rsidRDefault="00C554D2" w:rsidP="00947DDF">
            <w:pPr>
              <w:rPr>
                <w:rFonts w:ascii="Calibri Light" w:hAnsi="Calibri Light"/>
                <w:b/>
                <w:bCs/>
                <w:sz w:val="22"/>
                <w:szCs w:val="20"/>
              </w:rPr>
            </w:pPr>
            <w:r w:rsidRPr="00C554D2">
              <w:rPr>
                <w:rFonts w:ascii="Calibri Light" w:hAnsi="Calibri Light"/>
                <w:b/>
                <w:bCs/>
                <w:sz w:val="22"/>
                <w:szCs w:val="20"/>
              </w:rPr>
              <w:t>Name</w:t>
            </w:r>
          </w:p>
          <w:p w14:paraId="7A2877F1" w14:textId="77777777" w:rsidR="00947DDF" w:rsidRDefault="00947DDF" w:rsidP="00947DDF">
            <w:pPr>
              <w:rPr>
                <w:rFonts w:ascii="Calibri Light" w:hAnsi="Calibri Light"/>
                <w:sz w:val="22"/>
                <w:szCs w:val="20"/>
              </w:rPr>
            </w:pPr>
            <w:r>
              <w:rPr>
                <w:rFonts w:ascii="Calibri Light" w:hAnsi="Calibri Light"/>
                <w:sz w:val="22"/>
                <w:szCs w:val="20"/>
              </w:rPr>
              <w:t>Address</w:t>
            </w:r>
          </w:p>
          <w:p w14:paraId="7D8E5C59" w14:textId="1A18E8EB" w:rsidR="00947DDF" w:rsidRDefault="00947DDF" w:rsidP="00947DDF">
            <w:pPr>
              <w:rPr>
                <w:rFonts w:ascii="Calibri Light" w:hAnsi="Calibri Light"/>
                <w:sz w:val="22"/>
                <w:szCs w:val="20"/>
              </w:rPr>
            </w:pPr>
            <w:r>
              <w:rPr>
                <w:rFonts w:ascii="Calibri Light" w:hAnsi="Calibri Light"/>
                <w:sz w:val="22"/>
                <w:szCs w:val="20"/>
              </w:rPr>
              <w:t xml:space="preserve">Contact </w:t>
            </w:r>
            <w:r w:rsidR="00D15918">
              <w:rPr>
                <w:rFonts w:ascii="Calibri Light" w:hAnsi="Calibri Light"/>
                <w:sz w:val="22"/>
                <w:szCs w:val="20"/>
              </w:rPr>
              <w:t>Number</w:t>
            </w:r>
          </w:p>
          <w:p w14:paraId="5979AFA7" w14:textId="77777777" w:rsidR="00947DDF" w:rsidRDefault="00947DDF" w:rsidP="00947DDF">
            <w:pPr>
              <w:rPr>
                <w:rFonts w:ascii="Calibri Light" w:hAnsi="Calibri Light"/>
                <w:sz w:val="22"/>
                <w:szCs w:val="20"/>
              </w:rPr>
            </w:pPr>
            <w:r>
              <w:rPr>
                <w:rFonts w:ascii="Calibri Light" w:hAnsi="Calibri Light"/>
                <w:sz w:val="22"/>
                <w:szCs w:val="20"/>
              </w:rPr>
              <w:t>Email</w:t>
            </w:r>
          </w:p>
          <w:p w14:paraId="27928D59" w14:textId="162542F7" w:rsidR="00947DDF" w:rsidRPr="00684E1B" w:rsidRDefault="00947DDF">
            <w:pPr>
              <w:rPr>
                <w:rFonts w:ascii="Calibri Light" w:hAnsi="Calibri Light"/>
                <w:sz w:val="22"/>
                <w:szCs w:val="20"/>
              </w:rPr>
            </w:pPr>
            <w:r>
              <w:rPr>
                <w:rFonts w:ascii="Calibri Light" w:hAnsi="Calibri Light"/>
                <w:sz w:val="22"/>
                <w:szCs w:val="20"/>
              </w:rPr>
              <w:t>ABN</w:t>
            </w:r>
          </w:p>
        </w:tc>
        <w:tc>
          <w:tcPr>
            <w:tcW w:w="5048" w:type="dxa"/>
          </w:tcPr>
          <w:p w14:paraId="3C4559BD" w14:textId="2631333C" w:rsidR="008049DB" w:rsidRDefault="00D3349B">
            <w:pPr>
              <w:pStyle w:val="Title"/>
            </w:pPr>
            <w:r>
              <w:t>INVOICE</w:t>
            </w:r>
          </w:p>
          <w:p w14:paraId="4B9077AF" w14:textId="57480B17" w:rsidR="008049DB" w:rsidRDefault="00000000">
            <w:pPr>
              <w:pStyle w:val="Heading2"/>
            </w:pPr>
            <w:sdt>
              <w:sdtPr>
                <w:alias w:val="Invoice number:"/>
                <w:tag w:val="Invoice number:"/>
                <w:id w:val="674689995"/>
                <w:placeholder>
                  <w:docPart w:val="FA2E5B65763444959E892A007DE4015B"/>
                </w:placeholder>
                <w:temporary/>
                <w:showingPlcHdr/>
                <w15:appearance w15:val="hidden"/>
              </w:sdtPr>
              <w:sdtContent>
                <w:r w:rsidR="00CE7F7E">
                  <w:t>Invoice #</w:t>
                </w:r>
              </w:sdtContent>
            </w:sdt>
            <w:r w:rsidR="00CE7F7E">
              <w:t xml:space="preserve"> </w:t>
            </w:r>
            <w:r w:rsidR="00947DDF">
              <w:t>000</w:t>
            </w:r>
          </w:p>
          <w:p w14:paraId="7AB9AE76" w14:textId="77777777" w:rsidR="00C554D2" w:rsidRDefault="00C554D2">
            <w:pPr>
              <w:pStyle w:val="Heading2"/>
            </w:pPr>
          </w:p>
          <w:p w14:paraId="004C4E1E" w14:textId="5D4E46CF" w:rsidR="008049DB" w:rsidRDefault="00000000">
            <w:pPr>
              <w:pStyle w:val="Heading2"/>
            </w:pPr>
            <w:sdt>
              <w:sdtPr>
                <w:alias w:val="Date:"/>
                <w:tag w:val="Date:"/>
                <w:id w:val="677780987"/>
                <w:placeholder>
                  <w:docPart w:val="0C89C3C36AD04FBC87BBB024D579B09A"/>
                </w:placeholder>
                <w:temporary/>
                <w:showingPlcHdr/>
                <w15:appearance w15:val="hidden"/>
              </w:sdtPr>
              <w:sdtContent>
                <w:r w:rsidR="00CE7F7E">
                  <w:t>Date:</w:t>
                </w:r>
              </w:sdtContent>
            </w:sdt>
            <w:r w:rsidR="00005087">
              <w:br/>
              <w:t>day/month/year</w:t>
            </w:r>
            <w:r w:rsidR="006A3739">
              <w:t xml:space="preserve"> </w:t>
            </w:r>
            <w:r w:rsidR="00947DDF">
              <w:br/>
            </w:r>
            <w:r w:rsidR="00947DDF">
              <w:fldChar w:fldCharType="begin"/>
            </w:r>
            <w:r w:rsidR="00947DDF">
              <w:instrText xml:space="preserve"> DATE \@ "dddd, MMMM d, yyyy" </w:instrText>
            </w:r>
            <w:r w:rsidR="00947DDF">
              <w:fldChar w:fldCharType="separate"/>
            </w:r>
            <w:r w:rsidR="00947DDF">
              <w:fldChar w:fldCharType="end"/>
            </w:r>
          </w:p>
        </w:tc>
      </w:tr>
      <w:tr w:rsidR="008049DB" w14:paraId="27000D5E" w14:textId="77777777" w:rsidTr="00907574">
        <w:trPr>
          <w:trHeight w:val="1440"/>
        </w:trPr>
        <w:tc>
          <w:tcPr>
            <w:tcW w:w="5032" w:type="dxa"/>
          </w:tcPr>
          <w:p w14:paraId="373B67A5" w14:textId="77777777" w:rsidR="00C554D2" w:rsidRPr="00706701" w:rsidRDefault="00C554D2" w:rsidP="00C554D2">
            <w:pPr>
              <w:pStyle w:val="Heading3"/>
              <w:rPr>
                <w:rFonts w:ascii="Calibri Light" w:hAnsi="Calibri Light"/>
                <w:sz w:val="22"/>
                <w:szCs w:val="22"/>
              </w:rPr>
            </w:pPr>
            <w:r w:rsidRPr="00706701">
              <w:rPr>
                <w:rFonts w:ascii="Calibri Light" w:hAnsi="Calibri Light"/>
                <w:sz w:val="22"/>
                <w:szCs w:val="22"/>
              </w:rPr>
              <w:t>To</w:t>
            </w:r>
          </w:p>
          <w:p w14:paraId="7D03FB55" w14:textId="77777777" w:rsidR="00C554D2" w:rsidRPr="00680612" w:rsidRDefault="00C554D2" w:rsidP="00C554D2">
            <w:pPr>
              <w:rPr>
                <w:rFonts w:ascii="Calibri Light" w:hAnsi="Calibri Light"/>
                <w:b/>
                <w:sz w:val="22"/>
                <w:szCs w:val="20"/>
              </w:rPr>
            </w:pPr>
            <w:r>
              <w:rPr>
                <w:rFonts w:ascii="Calibri Light" w:hAnsi="Calibri Light"/>
                <w:b/>
                <w:sz w:val="22"/>
                <w:szCs w:val="20"/>
              </w:rPr>
              <w:t>Arts North West</w:t>
            </w:r>
          </w:p>
          <w:p w14:paraId="1CCDD648" w14:textId="77777777" w:rsidR="00C554D2" w:rsidRPr="00706701" w:rsidRDefault="00C554D2" w:rsidP="00C554D2">
            <w:pPr>
              <w:rPr>
                <w:rFonts w:ascii="Calibri Light" w:hAnsi="Calibri Light"/>
                <w:sz w:val="22"/>
                <w:szCs w:val="20"/>
              </w:rPr>
            </w:pPr>
            <w:r w:rsidRPr="00706701">
              <w:rPr>
                <w:rFonts w:ascii="Calibri Light" w:hAnsi="Calibri Light"/>
                <w:sz w:val="22"/>
                <w:szCs w:val="20"/>
              </w:rPr>
              <w:t xml:space="preserve">PO BOX </w:t>
            </w:r>
            <w:r>
              <w:rPr>
                <w:rFonts w:ascii="Calibri Light" w:hAnsi="Calibri Light"/>
                <w:sz w:val="22"/>
                <w:szCs w:val="20"/>
              </w:rPr>
              <w:t>801</w:t>
            </w:r>
            <w:r w:rsidRPr="00706701">
              <w:rPr>
                <w:rFonts w:ascii="Calibri Light" w:hAnsi="Calibri Light"/>
                <w:sz w:val="22"/>
                <w:szCs w:val="20"/>
              </w:rPr>
              <w:br/>
            </w:r>
            <w:r>
              <w:rPr>
                <w:rFonts w:ascii="Calibri Light" w:hAnsi="Calibri Light"/>
                <w:sz w:val="22"/>
                <w:szCs w:val="20"/>
              </w:rPr>
              <w:t>Glen Innes NSW 2370</w:t>
            </w:r>
          </w:p>
          <w:p w14:paraId="1FA238F0" w14:textId="77777777" w:rsidR="00C554D2" w:rsidRDefault="00C554D2" w:rsidP="00C554D2">
            <w:pPr>
              <w:rPr>
                <w:rFonts w:ascii="Calibri Light" w:hAnsi="Calibri Light"/>
                <w:sz w:val="22"/>
                <w:lang w:val="en-GB"/>
              </w:rPr>
            </w:pPr>
            <w:r w:rsidRPr="004E5DDB">
              <w:rPr>
                <w:rFonts w:ascii="Calibri Light" w:hAnsi="Calibri Light"/>
                <w:sz w:val="22"/>
                <w:lang w:val="en-GB"/>
              </w:rPr>
              <w:t xml:space="preserve">ABN   </w:t>
            </w:r>
            <w:r w:rsidRPr="00C554D2">
              <w:rPr>
                <w:rFonts w:ascii="Calibri Light" w:hAnsi="Calibri Light"/>
                <w:sz w:val="22"/>
                <w:lang w:val="en-GB"/>
              </w:rPr>
              <w:t>13 294 582 557</w:t>
            </w:r>
          </w:p>
          <w:p w14:paraId="2D6F0C2E" w14:textId="1DB7AA49" w:rsidR="00C554D2" w:rsidRDefault="00000000" w:rsidP="00C554D2">
            <w:pPr>
              <w:rPr>
                <w:rFonts w:ascii="Calibri Light" w:hAnsi="Calibri Light"/>
                <w:sz w:val="22"/>
                <w:lang w:val="en-GB"/>
              </w:rPr>
            </w:pPr>
            <w:hyperlink r:id="rId8" w:history="1">
              <w:r w:rsidR="00C554D2" w:rsidRPr="00C554D2">
                <w:rPr>
                  <w:rStyle w:val="Hyperlink"/>
                  <w:rFonts w:ascii="Calibri Light" w:hAnsi="Calibri Light"/>
                  <w:sz w:val="22"/>
                  <w:lang w:val="en-GB"/>
                </w:rPr>
                <w:t>office@artsnw.com.au</w:t>
              </w:r>
            </w:hyperlink>
          </w:p>
          <w:p w14:paraId="17721858" w14:textId="59D04F12" w:rsidR="008049DB" w:rsidRDefault="008049DB" w:rsidP="00C554D2"/>
        </w:tc>
        <w:tc>
          <w:tcPr>
            <w:tcW w:w="5048" w:type="dxa"/>
          </w:tcPr>
          <w:p w14:paraId="24B0A03D" w14:textId="1A2117E8" w:rsidR="008049DB" w:rsidRDefault="008049DB" w:rsidP="00C554D2"/>
        </w:tc>
      </w:tr>
    </w:tbl>
    <w:p w14:paraId="47775722" w14:textId="77777777"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616"/>
        <w:gridCol w:w="4475"/>
        <w:gridCol w:w="2693"/>
        <w:gridCol w:w="1276"/>
      </w:tblGrid>
      <w:tr w:rsidR="00434B3E" w14:paraId="1833E501" w14:textId="77777777" w:rsidTr="00434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616" w:type="dxa"/>
          </w:tcPr>
          <w:p w14:paraId="48568B04" w14:textId="77777777" w:rsidR="00434B3E" w:rsidRDefault="00000000">
            <w:pPr>
              <w:pStyle w:val="Heading4"/>
            </w:pPr>
            <w:sdt>
              <w:sdtPr>
                <w:alias w:val="Quantity:"/>
                <w:tag w:val="Quantity:"/>
                <w:id w:val="-1738312568"/>
                <w:placeholder>
                  <w:docPart w:val="2E35DA3FD4DA43368D40C46B28C869D8"/>
                </w:placeholder>
                <w:temporary/>
                <w:showingPlcHdr/>
                <w15:appearance w15:val="hidden"/>
              </w:sdtPr>
              <w:sdtContent>
                <w:r w:rsidR="00434B3E">
                  <w:t>QUANTITY</w:t>
                </w:r>
              </w:sdtContent>
            </w:sdt>
          </w:p>
        </w:tc>
        <w:tc>
          <w:tcPr>
            <w:tcW w:w="4475" w:type="dxa"/>
          </w:tcPr>
          <w:p w14:paraId="3B200639" w14:textId="77777777" w:rsidR="00434B3E" w:rsidRDefault="00000000">
            <w:pPr>
              <w:pStyle w:val="Heading4"/>
            </w:pPr>
            <w:sdt>
              <w:sdtPr>
                <w:alias w:val="Description:"/>
                <w:tag w:val="Description:"/>
                <w:id w:val="1198742974"/>
                <w:placeholder>
                  <w:docPart w:val="E2D30C4644C848A6AC5B12E609852B3E"/>
                </w:placeholder>
                <w:temporary/>
                <w:showingPlcHdr/>
                <w15:appearance w15:val="hidden"/>
              </w:sdtPr>
              <w:sdtContent>
                <w:r w:rsidR="00434B3E">
                  <w:t>DESCRIPTION</w:t>
                </w:r>
              </w:sdtContent>
            </w:sdt>
          </w:p>
        </w:tc>
        <w:tc>
          <w:tcPr>
            <w:tcW w:w="2693" w:type="dxa"/>
          </w:tcPr>
          <w:p w14:paraId="569B9684" w14:textId="78C4659F" w:rsidR="00434B3E" w:rsidRDefault="00434B3E" w:rsidP="00947DDF">
            <w:pPr>
              <w:pStyle w:val="Heading4"/>
            </w:pPr>
            <w:r>
              <w:t xml:space="preserve">UNIT </w:t>
            </w:r>
            <w:r w:rsidR="007E0077">
              <w:t>PRICE</w:t>
            </w:r>
          </w:p>
        </w:tc>
        <w:tc>
          <w:tcPr>
            <w:tcW w:w="1276" w:type="dxa"/>
          </w:tcPr>
          <w:p w14:paraId="29EA2FAE" w14:textId="6CBA7C1D" w:rsidR="00434B3E" w:rsidRDefault="00434B3E">
            <w:pPr>
              <w:pStyle w:val="Heading4"/>
            </w:pPr>
            <w:r>
              <w:t>aMOUNT</w:t>
            </w:r>
          </w:p>
        </w:tc>
      </w:tr>
      <w:tr w:rsidR="00434B3E" w14:paraId="332B33F7" w14:textId="77777777" w:rsidTr="00434B3E">
        <w:tc>
          <w:tcPr>
            <w:tcW w:w="1616" w:type="dxa"/>
          </w:tcPr>
          <w:p w14:paraId="19E51315" w14:textId="77777777" w:rsidR="00434B3E" w:rsidRDefault="00434B3E">
            <w:pPr>
              <w:pStyle w:val="Quantity"/>
            </w:pPr>
          </w:p>
        </w:tc>
        <w:tc>
          <w:tcPr>
            <w:tcW w:w="4475" w:type="dxa"/>
          </w:tcPr>
          <w:p w14:paraId="0419DD8E" w14:textId="77777777" w:rsidR="00434B3E" w:rsidRDefault="00434B3E"/>
        </w:tc>
        <w:tc>
          <w:tcPr>
            <w:tcW w:w="2693" w:type="dxa"/>
          </w:tcPr>
          <w:p w14:paraId="6F554AA7" w14:textId="77777777" w:rsidR="00434B3E" w:rsidRDefault="00434B3E">
            <w:pPr>
              <w:pStyle w:val="Amount"/>
            </w:pPr>
          </w:p>
        </w:tc>
        <w:tc>
          <w:tcPr>
            <w:tcW w:w="1276" w:type="dxa"/>
          </w:tcPr>
          <w:p w14:paraId="361DE01B" w14:textId="10EB4E19" w:rsidR="00434B3E" w:rsidRDefault="00434B3E">
            <w:pPr>
              <w:pStyle w:val="Amount"/>
            </w:pPr>
          </w:p>
        </w:tc>
      </w:tr>
      <w:tr w:rsidR="00434B3E" w14:paraId="421FB53B" w14:textId="77777777" w:rsidTr="00434B3E">
        <w:tc>
          <w:tcPr>
            <w:tcW w:w="1616" w:type="dxa"/>
          </w:tcPr>
          <w:p w14:paraId="1B756180" w14:textId="77777777" w:rsidR="00434B3E" w:rsidRDefault="00434B3E">
            <w:pPr>
              <w:pStyle w:val="Quantity"/>
            </w:pPr>
          </w:p>
        </w:tc>
        <w:tc>
          <w:tcPr>
            <w:tcW w:w="4475" w:type="dxa"/>
          </w:tcPr>
          <w:p w14:paraId="012A2C04" w14:textId="77777777" w:rsidR="00434B3E" w:rsidRDefault="00434B3E"/>
        </w:tc>
        <w:tc>
          <w:tcPr>
            <w:tcW w:w="2693" w:type="dxa"/>
          </w:tcPr>
          <w:p w14:paraId="49E757FD" w14:textId="77777777" w:rsidR="00434B3E" w:rsidRDefault="00434B3E">
            <w:pPr>
              <w:pStyle w:val="Amount"/>
            </w:pPr>
          </w:p>
        </w:tc>
        <w:tc>
          <w:tcPr>
            <w:tcW w:w="1276" w:type="dxa"/>
          </w:tcPr>
          <w:p w14:paraId="4B276A24" w14:textId="12E278B2" w:rsidR="00434B3E" w:rsidRDefault="00434B3E">
            <w:pPr>
              <w:pStyle w:val="Amount"/>
            </w:pPr>
          </w:p>
        </w:tc>
      </w:tr>
      <w:tr w:rsidR="00434B3E" w14:paraId="12D75D3D" w14:textId="77777777" w:rsidTr="00434B3E">
        <w:tc>
          <w:tcPr>
            <w:tcW w:w="1616" w:type="dxa"/>
          </w:tcPr>
          <w:p w14:paraId="55785D37" w14:textId="77777777" w:rsidR="00434B3E" w:rsidRDefault="00434B3E">
            <w:pPr>
              <w:pStyle w:val="Quantity"/>
            </w:pPr>
          </w:p>
        </w:tc>
        <w:tc>
          <w:tcPr>
            <w:tcW w:w="4475" w:type="dxa"/>
          </w:tcPr>
          <w:p w14:paraId="059CFD72" w14:textId="77777777" w:rsidR="00434B3E" w:rsidRDefault="00434B3E"/>
        </w:tc>
        <w:tc>
          <w:tcPr>
            <w:tcW w:w="2693" w:type="dxa"/>
          </w:tcPr>
          <w:p w14:paraId="72B3B88E" w14:textId="77777777" w:rsidR="00434B3E" w:rsidRDefault="00434B3E">
            <w:pPr>
              <w:pStyle w:val="Amount"/>
            </w:pPr>
          </w:p>
        </w:tc>
        <w:tc>
          <w:tcPr>
            <w:tcW w:w="1276" w:type="dxa"/>
          </w:tcPr>
          <w:p w14:paraId="73BC1DFD" w14:textId="5FFF83A0" w:rsidR="00434B3E" w:rsidRDefault="00434B3E">
            <w:pPr>
              <w:pStyle w:val="Amount"/>
            </w:pPr>
          </w:p>
        </w:tc>
      </w:tr>
      <w:tr w:rsidR="00434B3E" w14:paraId="709A2D78" w14:textId="77777777" w:rsidTr="00434B3E">
        <w:tc>
          <w:tcPr>
            <w:tcW w:w="1616" w:type="dxa"/>
          </w:tcPr>
          <w:p w14:paraId="6B20970B" w14:textId="77777777" w:rsidR="00434B3E" w:rsidRDefault="00434B3E">
            <w:pPr>
              <w:pStyle w:val="Quantity"/>
            </w:pPr>
          </w:p>
        </w:tc>
        <w:tc>
          <w:tcPr>
            <w:tcW w:w="4475" w:type="dxa"/>
          </w:tcPr>
          <w:p w14:paraId="5C4F6F70" w14:textId="77777777" w:rsidR="00434B3E" w:rsidRDefault="00434B3E"/>
        </w:tc>
        <w:tc>
          <w:tcPr>
            <w:tcW w:w="2693" w:type="dxa"/>
          </w:tcPr>
          <w:p w14:paraId="6E7311FF" w14:textId="77777777" w:rsidR="00434B3E" w:rsidRDefault="00434B3E">
            <w:pPr>
              <w:pStyle w:val="Amount"/>
            </w:pPr>
          </w:p>
        </w:tc>
        <w:tc>
          <w:tcPr>
            <w:tcW w:w="1276" w:type="dxa"/>
          </w:tcPr>
          <w:p w14:paraId="4F865C92" w14:textId="338925BE" w:rsidR="00434B3E" w:rsidRDefault="00434B3E">
            <w:pPr>
              <w:pStyle w:val="Amount"/>
            </w:pPr>
          </w:p>
        </w:tc>
      </w:tr>
      <w:tr w:rsidR="00434B3E" w14:paraId="484CCF7A" w14:textId="77777777" w:rsidTr="00434B3E">
        <w:tc>
          <w:tcPr>
            <w:tcW w:w="1616" w:type="dxa"/>
          </w:tcPr>
          <w:p w14:paraId="65CF4C07" w14:textId="77777777" w:rsidR="00434B3E" w:rsidRDefault="00434B3E">
            <w:pPr>
              <w:pStyle w:val="Quantity"/>
            </w:pPr>
          </w:p>
        </w:tc>
        <w:tc>
          <w:tcPr>
            <w:tcW w:w="4475" w:type="dxa"/>
          </w:tcPr>
          <w:p w14:paraId="5CA49710" w14:textId="77777777" w:rsidR="00434B3E" w:rsidRDefault="00434B3E"/>
        </w:tc>
        <w:tc>
          <w:tcPr>
            <w:tcW w:w="2693" w:type="dxa"/>
          </w:tcPr>
          <w:p w14:paraId="31441795" w14:textId="77777777" w:rsidR="00434B3E" w:rsidRDefault="00434B3E">
            <w:pPr>
              <w:pStyle w:val="Amount"/>
            </w:pPr>
          </w:p>
        </w:tc>
        <w:tc>
          <w:tcPr>
            <w:tcW w:w="1276" w:type="dxa"/>
          </w:tcPr>
          <w:p w14:paraId="1C496FA5" w14:textId="6BDA9849" w:rsidR="00434B3E" w:rsidRDefault="00434B3E">
            <w:pPr>
              <w:pStyle w:val="Amount"/>
            </w:pPr>
          </w:p>
        </w:tc>
      </w:tr>
      <w:tr w:rsidR="00434B3E" w14:paraId="75BD42A4" w14:textId="77777777" w:rsidTr="00434B3E">
        <w:tc>
          <w:tcPr>
            <w:tcW w:w="1616" w:type="dxa"/>
          </w:tcPr>
          <w:p w14:paraId="45C0608C" w14:textId="77777777" w:rsidR="00434B3E" w:rsidRDefault="00434B3E">
            <w:pPr>
              <w:pStyle w:val="Quantity"/>
            </w:pPr>
          </w:p>
        </w:tc>
        <w:tc>
          <w:tcPr>
            <w:tcW w:w="4475" w:type="dxa"/>
          </w:tcPr>
          <w:p w14:paraId="0044C3EA" w14:textId="77777777" w:rsidR="00434B3E" w:rsidRDefault="00434B3E"/>
        </w:tc>
        <w:tc>
          <w:tcPr>
            <w:tcW w:w="2693" w:type="dxa"/>
          </w:tcPr>
          <w:p w14:paraId="691C8E72" w14:textId="77777777" w:rsidR="00434B3E" w:rsidRDefault="00434B3E">
            <w:pPr>
              <w:pStyle w:val="Amount"/>
            </w:pPr>
          </w:p>
        </w:tc>
        <w:tc>
          <w:tcPr>
            <w:tcW w:w="1276" w:type="dxa"/>
          </w:tcPr>
          <w:p w14:paraId="07918C3A" w14:textId="75C7BBD1" w:rsidR="00434B3E" w:rsidRDefault="00434B3E">
            <w:pPr>
              <w:pStyle w:val="Amount"/>
            </w:pPr>
          </w:p>
        </w:tc>
      </w:tr>
      <w:tr w:rsidR="00434B3E" w14:paraId="2430C22A" w14:textId="77777777" w:rsidTr="00434B3E">
        <w:tc>
          <w:tcPr>
            <w:tcW w:w="1616" w:type="dxa"/>
          </w:tcPr>
          <w:p w14:paraId="78B288E8" w14:textId="77777777" w:rsidR="00434B3E" w:rsidRDefault="00434B3E">
            <w:pPr>
              <w:pStyle w:val="Quantity"/>
            </w:pPr>
          </w:p>
        </w:tc>
        <w:tc>
          <w:tcPr>
            <w:tcW w:w="4475" w:type="dxa"/>
          </w:tcPr>
          <w:p w14:paraId="743B2BE2" w14:textId="77777777" w:rsidR="00434B3E" w:rsidRDefault="00434B3E"/>
        </w:tc>
        <w:tc>
          <w:tcPr>
            <w:tcW w:w="2693" w:type="dxa"/>
          </w:tcPr>
          <w:p w14:paraId="1D0F63D5" w14:textId="77777777" w:rsidR="00434B3E" w:rsidRDefault="00434B3E">
            <w:pPr>
              <w:pStyle w:val="Amount"/>
            </w:pPr>
          </w:p>
        </w:tc>
        <w:tc>
          <w:tcPr>
            <w:tcW w:w="1276" w:type="dxa"/>
          </w:tcPr>
          <w:p w14:paraId="7275970D" w14:textId="02E1F92F" w:rsidR="00434B3E" w:rsidRDefault="00434B3E">
            <w:pPr>
              <w:pStyle w:val="Amount"/>
            </w:pPr>
          </w:p>
        </w:tc>
      </w:tr>
      <w:tr w:rsidR="00434B3E" w14:paraId="5CF4FF7E" w14:textId="77777777" w:rsidTr="00434B3E">
        <w:tc>
          <w:tcPr>
            <w:tcW w:w="1616" w:type="dxa"/>
          </w:tcPr>
          <w:p w14:paraId="7D958338" w14:textId="77777777" w:rsidR="00434B3E" w:rsidRDefault="00434B3E">
            <w:pPr>
              <w:pStyle w:val="Quantity"/>
            </w:pPr>
          </w:p>
        </w:tc>
        <w:tc>
          <w:tcPr>
            <w:tcW w:w="4475" w:type="dxa"/>
          </w:tcPr>
          <w:p w14:paraId="6BD803DC" w14:textId="77777777" w:rsidR="00434B3E" w:rsidRDefault="00434B3E"/>
        </w:tc>
        <w:tc>
          <w:tcPr>
            <w:tcW w:w="2693" w:type="dxa"/>
          </w:tcPr>
          <w:p w14:paraId="59190D53" w14:textId="77777777" w:rsidR="00434B3E" w:rsidRDefault="00434B3E">
            <w:pPr>
              <w:pStyle w:val="Amount"/>
            </w:pPr>
          </w:p>
        </w:tc>
        <w:tc>
          <w:tcPr>
            <w:tcW w:w="1276" w:type="dxa"/>
          </w:tcPr>
          <w:p w14:paraId="3121137A" w14:textId="3ED798FE" w:rsidR="00434B3E" w:rsidRDefault="00434B3E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8789"/>
        <w:gridCol w:w="1276"/>
      </w:tblGrid>
      <w:tr w:rsidR="00947DDF" w14:paraId="55A3C192" w14:textId="77777777" w:rsidTr="00947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Subtotal:"/>
            <w:tag w:val="Subtotal:"/>
            <w:id w:val="2136441839"/>
            <w:placeholder>
              <w:docPart w:val="87A00E2892EC438CBD6B4E6A98DCFDAE"/>
            </w:placeholder>
            <w:temporary/>
            <w:showingPlcHdr/>
            <w15:appearance w15:val="hidden"/>
          </w:sdtPr>
          <w:sdtContent>
            <w:tc>
              <w:tcPr>
                <w:tcW w:w="8789" w:type="dxa"/>
                <w:tcBorders>
                  <w:right w:val="single" w:sz="4" w:space="0" w:color="A6A6A6" w:themeColor="background1" w:themeShade="A6"/>
                </w:tcBorders>
              </w:tcPr>
              <w:p w14:paraId="4B17A72B" w14:textId="77777777" w:rsidR="00947DDF" w:rsidRDefault="00947DDF">
                <w:pPr>
                  <w:pStyle w:val="Heading2"/>
                  <w:spacing w:line="264" w:lineRule="auto"/>
                </w:pPr>
                <w:r>
                  <w:t>SUBTOTAL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575073E" w14:textId="77777777" w:rsidR="00947DDF" w:rsidRDefault="00947DDF">
            <w:pPr>
              <w:pStyle w:val="Amount"/>
              <w:spacing w:line="264" w:lineRule="auto"/>
            </w:pPr>
          </w:p>
        </w:tc>
      </w:tr>
      <w:tr w:rsidR="00947DDF" w14:paraId="43E81F15" w14:textId="77777777" w:rsidTr="00947DDF">
        <w:tc>
          <w:tcPr>
            <w:tcW w:w="8789" w:type="dxa"/>
            <w:tcBorders>
              <w:right w:val="single" w:sz="4" w:space="0" w:color="A6A6A6" w:themeColor="background1" w:themeShade="A6"/>
            </w:tcBorders>
          </w:tcPr>
          <w:p w14:paraId="134E1DDE" w14:textId="77777777" w:rsidR="00947DDF" w:rsidRDefault="00000000">
            <w:pPr>
              <w:pStyle w:val="Heading2"/>
              <w:spacing w:line="264" w:lineRule="auto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E97CFA29F5B641548725D51B5CEA7E37"/>
                </w:placeholder>
                <w:temporary/>
                <w:showingPlcHdr/>
                <w15:appearance w15:val="hidden"/>
              </w:sdtPr>
              <w:sdtContent>
                <w:r w:rsidR="00947DDF">
                  <w:t>SHIPPING &amp; HANDLING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6DC7E5A" w14:textId="77777777" w:rsidR="00947DDF" w:rsidRDefault="00947DDF">
            <w:pPr>
              <w:pStyle w:val="Amount"/>
              <w:spacing w:line="264" w:lineRule="auto"/>
            </w:pPr>
          </w:p>
        </w:tc>
      </w:tr>
      <w:tr w:rsidR="00947DDF" w14:paraId="034B5418" w14:textId="77777777" w:rsidTr="00947DDF">
        <w:tc>
          <w:tcPr>
            <w:tcW w:w="8789" w:type="dxa"/>
            <w:tcBorders>
              <w:right w:val="single" w:sz="4" w:space="0" w:color="A6A6A6" w:themeColor="background1" w:themeShade="A6"/>
            </w:tcBorders>
          </w:tcPr>
          <w:p w14:paraId="20B529BA" w14:textId="7B4F5AB8" w:rsidR="00947DDF" w:rsidRPr="00434B3E" w:rsidRDefault="00947DDF">
            <w:pPr>
              <w:pStyle w:val="Heading2"/>
              <w:spacing w:line="264" w:lineRule="auto"/>
              <w:rPr>
                <w:b/>
                <w:bCs/>
              </w:rPr>
            </w:pPr>
            <w:r w:rsidRPr="00434B3E">
              <w:rPr>
                <w:b/>
                <w:bCs/>
              </w:rPr>
              <w:t>TOTAL AMOUNT DUE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10E792B" w14:textId="77777777" w:rsidR="00947DDF" w:rsidRDefault="00947DDF">
            <w:pPr>
              <w:pStyle w:val="Amount"/>
              <w:spacing w:line="264" w:lineRule="auto"/>
            </w:pPr>
          </w:p>
        </w:tc>
      </w:tr>
    </w:tbl>
    <w:p w14:paraId="4EB1DF2E" w14:textId="77777777" w:rsidR="00947DDF" w:rsidRDefault="00947DDF" w:rsidP="00947DDF">
      <w:pPr>
        <w:rPr>
          <w:rFonts w:ascii="Calibri Light" w:hAnsi="Calibri Light"/>
          <w:b/>
          <w:sz w:val="22"/>
          <w:szCs w:val="22"/>
        </w:rPr>
      </w:pPr>
    </w:p>
    <w:p w14:paraId="2D981ABD" w14:textId="77777777" w:rsidR="00434B3E" w:rsidRDefault="00434B3E" w:rsidP="00434B3E">
      <w:pPr>
        <w:rPr>
          <w:rFonts w:ascii="Calibri Light" w:hAnsi="Calibri Light"/>
          <w:b/>
          <w:sz w:val="22"/>
          <w:szCs w:val="22"/>
        </w:rPr>
      </w:pPr>
    </w:p>
    <w:p w14:paraId="25691592" w14:textId="792222A5" w:rsidR="00434B3E" w:rsidRPr="00962A97" w:rsidRDefault="00434B3E" w:rsidP="00434B3E">
      <w:pPr>
        <w:rPr>
          <w:rFonts w:ascii="Calibri Light" w:hAnsi="Calibri Light"/>
          <w:b/>
          <w:sz w:val="22"/>
          <w:szCs w:val="22"/>
          <w:u w:val="single"/>
        </w:rPr>
      </w:pPr>
      <w:r w:rsidRPr="00962A97">
        <w:rPr>
          <w:rFonts w:ascii="Calibri Light" w:hAnsi="Calibri Light"/>
          <w:b/>
          <w:sz w:val="22"/>
          <w:szCs w:val="22"/>
          <w:u w:val="single"/>
        </w:rPr>
        <w:t>NOT REGISTERED FOR GST</w:t>
      </w:r>
    </w:p>
    <w:p w14:paraId="177C82F4" w14:textId="7144D812" w:rsidR="00947DDF" w:rsidRPr="00705BE2" w:rsidRDefault="00947DDF" w:rsidP="00947DDF">
      <w:pPr>
        <w:rPr>
          <w:rFonts w:ascii="Calibri Light" w:hAnsi="Calibri Light"/>
          <w:sz w:val="22"/>
          <w:szCs w:val="20"/>
        </w:rPr>
      </w:pPr>
      <w:r w:rsidRPr="00A237B9">
        <w:rPr>
          <w:rFonts w:ascii="Calibri Light" w:hAnsi="Calibri Light"/>
          <w:b/>
          <w:sz w:val="22"/>
          <w:szCs w:val="22"/>
        </w:rPr>
        <w:t>EFT</w:t>
      </w:r>
      <w:r>
        <w:rPr>
          <w:rFonts w:ascii="Calibri Light" w:hAnsi="Calibri Light"/>
          <w:sz w:val="22"/>
          <w:szCs w:val="22"/>
        </w:rPr>
        <w:br/>
      </w:r>
      <w:r w:rsidRPr="00705BE2">
        <w:rPr>
          <w:rFonts w:ascii="Calibri Light" w:hAnsi="Calibri Light"/>
          <w:sz w:val="22"/>
          <w:szCs w:val="20"/>
        </w:rPr>
        <w:t xml:space="preserve">Bank: </w:t>
      </w:r>
    </w:p>
    <w:p w14:paraId="1EB88DA1" w14:textId="77777777" w:rsidR="00947DDF" w:rsidRPr="00705BE2" w:rsidRDefault="00947DDF" w:rsidP="00947DDF">
      <w:pPr>
        <w:rPr>
          <w:rFonts w:ascii="Calibri Light" w:hAnsi="Calibri Light"/>
          <w:sz w:val="22"/>
          <w:szCs w:val="20"/>
        </w:rPr>
      </w:pPr>
      <w:r w:rsidRPr="00705BE2">
        <w:rPr>
          <w:rFonts w:ascii="Calibri Light" w:hAnsi="Calibri Light"/>
          <w:sz w:val="22"/>
          <w:szCs w:val="20"/>
        </w:rPr>
        <w:t xml:space="preserve">Branch: </w:t>
      </w:r>
    </w:p>
    <w:p w14:paraId="291E1BCD" w14:textId="77777777" w:rsidR="00947DDF" w:rsidRPr="00705BE2" w:rsidRDefault="00947DDF" w:rsidP="00947DDF">
      <w:pPr>
        <w:rPr>
          <w:rFonts w:ascii="Calibri Light" w:hAnsi="Calibri Light"/>
          <w:sz w:val="22"/>
          <w:szCs w:val="20"/>
        </w:rPr>
      </w:pPr>
      <w:r w:rsidRPr="00705BE2">
        <w:rPr>
          <w:rFonts w:ascii="Calibri Light" w:hAnsi="Calibri Light"/>
          <w:sz w:val="22"/>
          <w:szCs w:val="20"/>
        </w:rPr>
        <w:t xml:space="preserve">BSB: </w:t>
      </w:r>
    </w:p>
    <w:p w14:paraId="031D57CD" w14:textId="77777777" w:rsidR="00947DDF" w:rsidRPr="00705BE2" w:rsidRDefault="00947DDF" w:rsidP="00947DDF">
      <w:pPr>
        <w:rPr>
          <w:rFonts w:ascii="Calibri Light" w:hAnsi="Calibri Light"/>
          <w:sz w:val="22"/>
          <w:szCs w:val="20"/>
        </w:rPr>
      </w:pPr>
      <w:r w:rsidRPr="00705BE2">
        <w:rPr>
          <w:rFonts w:ascii="Calibri Light" w:hAnsi="Calibri Light"/>
          <w:sz w:val="22"/>
          <w:szCs w:val="20"/>
        </w:rPr>
        <w:t>Account number:</w:t>
      </w:r>
    </w:p>
    <w:p w14:paraId="17BDFC29" w14:textId="77777777" w:rsidR="00947DDF" w:rsidRDefault="00947DDF" w:rsidP="00947DDF">
      <w:pPr>
        <w:rPr>
          <w:rFonts w:ascii="Calibri Light" w:hAnsi="Calibri Light"/>
          <w:sz w:val="22"/>
          <w:szCs w:val="20"/>
        </w:rPr>
      </w:pPr>
      <w:r w:rsidRPr="00705BE2">
        <w:rPr>
          <w:rFonts w:ascii="Calibri Light" w:hAnsi="Calibri Light"/>
          <w:sz w:val="22"/>
          <w:szCs w:val="20"/>
        </w:rPr>
        <w:t xml:space="preserve">Account Name: </w:t>
      </w:r>
    </w:p>
    <w:p w14:paraId="6E7F7C92" w14:textId="4F2793E6" w:rsidR="00947DDF" w:rsidRPr="00C61F84" w:rsidRDefault="00947DDF" w:rsidP="00947DDF">
      <w:pPr>
        <w:rPr>
          <w:rFonts w:ascii="Calibri Light" w:hAnsi="Calibri Light"/>
          <w:sz w:val="22"/>
          <w:szCs w:val="20"/>
        </w:rPr>
      </w:pPr>
      <w:r>
        <w:rPr>
          <w:rFonts w:ascii="Calibri Light" w:hAnsi="Calibri Light"/>
          <w:sz w:val="22"/>
          <w:szCs w:val="20"/>
        </w:rPr>
        <w:t>Payment terms: 14 Days</w:t>
      </w:r>
    </w:p>
    <w:p w14:paraId="521998BB" w14:textId="7731066F" w:rsidR="00947DDF" w:rsidRPr="00947DDF" w:rsidRDefault="00947DDF" w:rsidP="00947DDF">
      <w:pPr>
        <w:pStyle w:val="ThankYou"/>
      </w:pPr>
      <w:r>
        <w:t>PROMPT PAYMENT IS APPRECIATED</w:t>
      </w:r>
      <w:r>
        <w:br/>
        <w:t>THANK YOU!</w:t>
      </w:r>
    </w:p>
    <w:sectPr w:rsidR="00947DDF" w:rsidRPr="00947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083E" w14:textId="77777777" w:rsidR="002E04B0" w:rsidRDefault="002E04B0">
      <w:pPr>
        <w:spacing w:line="240" w:lineRule="auto"/>
      </w:pPr>
      <w:r>
        <w:separator/>
      </w:r>
    </w:p>
  </w:endnote>
  <w:endnote w:type="continuationSeparator" w:id="0">
    <w:p w14:paraId="466DCA76" w14:textId="77777777" w:rsidR="002E04B0" w:rsidRDefault="002E0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0093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54E47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69A7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6E9A" w14:textId="77777777" w:rsidR="002E04B0" w:rsidRDefault="002E04B0">
      <w:pPr>
        <w:spacing w:line="240" w:lineRule="auto"/>
      </w:pPr>
      <w:r>
        <w:separator/>
      </w:r>
    </w:p>
  </w:footnote>
  <w:footnote w:type="continuationSeparator" w:id="0">
    <w:p w14:paraId="692CC3D3" w14:textId="77777777" w:rsidR="002E04B0" w:rsidRDefault="002E04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05D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47EA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00C3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9580564">
    <w:abstractNumId w:val="9"/>
  </w:num>
  <w:num w:numId="2" w16cid:durableId="1526213678">
    <w:abstractNumId w:val="7"/>
  </w:num>
  <w:num w:numId="3" w16cid:durableId="320281984">
    <w:abstractNumId w:val="6"/>
  </w:num>
  <w:num w:numId="4" w16cid:durableId="1935163170">
    <w:abstractNumId w:val="5"/>
  </w:num>
  <w:num w:numId="5" w16cid:durableId="2031562482">
    <w:abstractNumId w:val="4"/>
  </w:num>
  <w:num w:numId="6" w16cid:durableId="1929121201">
    <w:abstractNumId w:val="8"/>
  </w:num>
  <w:num w:numId="7" w16cid:durableId="668748733">
    <w:abstractNumId w:val="3"/>
  </w:num>
  <w:num w:numId="8" w16cid:durableId="427888038">
    <w:abstractNumId w:val="2"/>
  </w:num>
  <w:num w:numId="9" w16cid:durableId="361706299">
    <w:abstractNumId w:val="1"/>
  </w:num>
  <w:num w:numId="10" w16cid:durableId="179097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DF"/>
    <w:rsid w:val="00005087"/>
    <w:rsid w:val="00055AF8"/>
    <w:rsid w:val="001B23EE"/>
    <w:rsid w:val="001D2287"/>
    <w:rsid w:val="002558FA"/>
    <w:rsid w:val="002E04B0"/>
    <w:rsid w:val="00323F56"/>
    <w:rsid w:val="003667F4"/>
    <w:rsid w:val="00434B3E"/>
    <w:rsid w:val="00616194"/>
    <w:rsid w:val="00684E1B"/>
    <w:rsid w:val="006A3739"/>
    <w:rsid w:val="00725CFB"/>
    <w:rsid w:val="007577D4"/>
    <w:rsid w:val="00793AFB"/>
    <w:rsid w:val="007C631D"/>
    <w:rsid w:val="007D3668"/>
    <w:rsid w:val="007E0077"/>
    <w:rsid w:val="008049DB"/>
    <w:rsid w:val="00837ECD"/>
    <w:rsid w:val="00907574"/>
    <w:rsid w:val="00934F6F"/>
    <w:rsid w:val="00947DDF"/>
    <w:rsid w:val="00962A97"/>
    <w:rsid w:val="00966901"/>
    <w:rsid w:val="00981A82"/>
    <w:rsid w:val="009B08BC"/>
    <w:rsid w:val="00A93410"/>
    <w:rsid w:val="00B76A92"/>
    <w:rsid w:val="00BB4862"/>
    <w:rsid w:val="00BF2506"/>
    <w:rsid w:val="00C3067E"/>
    <w:rsid w:val="00C554D2"/>
    <w:rsid w:val="00CE7F7E"/>
    <w:rsid w:val="00CF07F2"/>
    <w:rsid w:val="00D15918"/>
    <w:rsid w:val="00D3349B"/>
    <w:rsid w:val="00D934CD"/>
    <w:rsid w:val="00E9657B"/>
    <w:rsid w:val="00FD354C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6BEE74"/>
  <w15:chartTrackingRefBased/>
  <w15:docId w15:val="{D0C452D7-9A8B-49D7-82FA-E98A6F53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947D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rtsnw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s%20North%20West\AppData\Roaming\Microsoft\Templates\Invoice%20(docume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E5B65763444959E892A007DE40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C9B8-FC98-4D45-8D8A-3195700E5DD7}"/>
      </w:docPartPr>
      <w:docPartBody>
        <w:p w:rsidR="00252691" w:rsidRDefault="00000000">
          <w:pPr>
            <w:pStyle w:val="FA2E5B65763444959E892A007DE4015B"/>
          </w:pPr>
          <w:r>
            <w:t>Invoice #</w:t>
          </w:r>
        </w:p>
      </w:docPartBody>
    </w:docPart>
    <w:docPart>
      <w:docPartPr>
        <w:name w:val="0C89C3C36AD04FBC87BBB024D579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8651-80DA-4717-8EC5-BD2672FA2D65}"/>
      </w:docPartPr>
      <w:docPartBody>
        <w:p w:rsidR="00252691" w:rsidRDefault="00000000">
          <w:pPr>
            <w:pStyle w:val="0C89C3C36AD04FBC87BBB024D579B09A"/>
          </w:pPr>
          <w:r>
            <w:t>Date:</w:t>
          </w:r>
        </w:p>
      </w:docPartBody>
    </w:docPart>
    <w:docPart>
      <w:docPartPr>
        <w:name w:val="87A00E2892EC438CBD6B4E6A98DC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B57C-DD31-44FD-B6C1-43A05EB6C029}"/>
      </w:docPartPr>
      <w:docPartBody>
        <w:p w:rsidR="00252691" w:rsidRDefault="00E92094" w:rsidP="00E92094">
          <w:pPr>
            <w:pStyle w:val="87A00E2892EC438CBD6B4E6A98DCFDAE"/>
          </w:pPr>
          <w:r>
            <w:t>SUBTOTAL</w:t>
          </w:r>
        </w:p>
      </w:docPartBody>
    </w:docPart>
    <w:docPart>
      <w:docPartPr>
        <w:name w:val="E97CFA29F5B641548725D51B5CEA7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B7AD-7BE8-4CFE-A920-A384A9A00BB8}"/>
      </w:docPartPr>
      <w:docPartBody>
        <w:p w:rsidR="00252691" w:rsidRDefault="00E92094" w:rsidP="00E92094">
          <w:pPr>
            <w:pStyle w:val="E97CFA29F5B641548725D51B5CEA7E37"/>
          </w:pPr>
          <w:r>
            <w:t>SHIPPING &amp; HANDLING</w:t>
          </w:r>
        </w:p>
      </w:docPartBody>
    </w:docPart>
    <w:docPart>
      <w:docPartPr>
        <w:name w:val="2E35DA3FD4DA43368D40C46B28C86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00A6-2FB1-4F92-A0EB-8183E2E02FC3}"/>
      </w:docPartPr>
      <w:docPartBody>
        <w:p w:rsidR="003205DD" w:rsidRDefault="00252691" w:rsidP="00252691">
          <w:pPr>
            <w:pStyle w:val="2E35DA3FD4DA43368D40C46B28C869D8"/>
          </w:pPr>
          <w:r>
            <w:t>QUANTITY</w:t>
          </w:r>
        </w:p>
      </w:docPartBody>
    </w:docPart>
    <w:docPart>
      <w:docPartPr>
        <w:name w:val="E2D30C4644C848A6AC5B12E60985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E7E8-533C-42C4-9DF6-BE6B2AE68EAE}"/>
      </w:docPartPr>
      <w:docPartBody>
        <w:p w:rsidR="003205DD" w:rsidRDefault="00252691" w:rsidP="00252691">
          <w:pPr>
            <w:pStyle w:val="E2D30C4644C848A6AC5B12E609852B3E"/>
          </w:pPr>
          <w:r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94"/>
    <w:rsid w:val="00252691"/>
    <w:rsid w:val="002943D2"/>
    <w:rsid w:val="003205DD"/>
    <w:rsid w:val="00682144"/>
    <w:rsid w:val="00AC6EC5"/>
    <w:rsid w:val="00E62FFD"/>
    <w:rsid w:val="00E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35DA3FD4DA43368D40C46B28C869D8">
    <w:name w:val="2E35DA3FD4DA43368D40C46B28C869D8"/>
    <w:rsid w:val="00252691"/>
  </w:style>
  <w:style w:type="paragraph" w:customStyle="1" w:styleId="E2D30C4644C848A6AC5B12E609852B3E">
    <w:name w:val="E2D30C4644C848A6AC5B12E609852B3E"/>
    <w:rsid w:val="00252691"/>
  </w:style>
  <w:style w:type="paragraph" w:customStyle="1" w:styleId="FA2E5B65763444959E892A007DE4015B">
    <w:name w:val="FA2E5B65763444959E892A007DE4015B"/>
  </w:style>
  <w:style w:type="paragraph" w:customStyle="1" w:styleId="0C89C3C36AD04FBC87BBB024D579B09A">
    <w:name w:val="0C89C3C36AD04FBC87BBB024D579B09A"/>
  </w:style>
  <w:style w:type="paragraph" w:customStyle="1" w:styleId="87A00E2892EC438CBD6B4E6A98DCFDAE">
    <w:name w:val="87A00E2892EC438CBD6B4E6A98DCFDAE"/>
    <w:rsid w:val="00E92094"/>
  </w:style>
  <w:style w:type="paragraph" w:customStyle="1" w:styleId="E97CFA29F5B641548725D51B5CEA7E37">
    <w:name w:val="E97CFA29F5B641548725D51B5CEA7E37"/>
    <w:rsid w:val="00E92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B470-021B-4455-B06A-FC8C0B60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(document).dotx</Template>
  <TotalTime>31</TotalTime>
  <Pages>1</Pages>
  <Words>64</Words>
  <Characters>338</Characters>
  <Application>Microsoft Office Word</Application>
  <DocSecurity>0</DocSecurity>
  <Lines>75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North West</dc:creator>
  <cp:keywords/>
  <dc:description/>
  <cp:lastModifiedBy>Emily Page</cp:lastModifiedBy>
  <cp:revision>14</cp:revision>
  <dcterms:created xsi:type="dcterms:W3CDTF">2024-02-06T08:19:00Z</dcterms:created>
  <dcterms:modified xsi:type="dcterms:W3CDTF">2024-02-07T03:19:00Z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GrammarlyDocumentId">
    <vt:lpwstr>affc6bed-e818-4d02-a331-114c8e27bffd</vt:lpwstr>
  </property>
</Properties>
</file>